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3" w:type="dxa"/>
        <w:jc w:val="center"/>
        <w:tblInd w:w="-1027" w:type="dxa"/>
        <w:tblBorders>
          <w:insideH w:val="single" w:sz="4" w:space="0" w:color="auto"/>
        </w:tblBorders>
        <w:tblLook w:val="01E0" w:firstRow="1" w:lastRow="1" w:firstColumn="1" w:lastColumn="1" w:noHBand="0" w:noVBand="0"/>
      </w:tblPr>
      <w:tblGrid>
        <w:gridCol w:w="6070"/>
        <w:gridCol w:w="5103"/>
      </w:tblGrid>
      <w:tr w:rsidR="00B14D8C" w:rsidTr="00B14D8C">
        <w:trPr>
          <w:jc w:val="center"/>
        </w:trPr>
        <w:tc>
          <w:tcPr>
            <w:tcW w:w="6070" w:type="dxa"/>
            <w:hideMark/>
          </w:tcPr>
          <w:p w:rsidR="00B14D8C" w:rsidRDefault="00B14D8C">
            <w:pPr>
              <w:spacing w:line="276" w:lineRule="auto"/>
              <w:jc w:val="center"/>
              <w:rPr>
                <w:sz w:val="26"/>
                <w:szCs w:val="26"/>
              </w:rPr>
            </w:pPr>
            <w:r>
              <w:rPr>
                <w:sz w:val="26"/>
                <w:szCs w:val="26"/>
              </w:rPr>
              <w:t>ĐẢNG ỦY SỞ GIÁO DỤC VÀ ĐÀO TẠO TP.HCM</w:t>
            </w:r>
          </w:p>
          <w:p w:rsidR="00B14D8C" w:rsidRDefault="00B14D8C">
            <w:pPr>
              <w:tabs>
                <w:tab w:val="left" w:pos="851"/>
              </w:tabs>
              <w:spacing w:line="264" w:lineRule="auto"/>
              <w:jc w:val="center"/>
              <w:rPr>
                <w:b/>
                <w:sz w:val="26"/>
                <w:szCs w:val="26"/>
              </w:rPr>
            </w:pPr>
            <w:r>
              <w:rPr>
                <w:b/>
                <w:sz w:val="26"/>
                <w:szCs w:val="26"/>
              </w:rPr>
              <w:t>ĐẢNG ỦY TRƯỜNG CAO ĐẲNG LÝ TỰ TRỌNG THÀNH PHỐ HỒ CHÍ MINH</w:t>
            </w:r>
          </w:p>
          <w:p w:rsidR="00B14D8C" w:rsidRDefault="00B14D8C">
            <w:pPr>
              <w:tabs>
                <w:tab w:val="left" w:pos="851"/>
              </w:tabs>
              <w:spacing w:line="264" w:lineRule="auto"/>
              <w:jc w:val="center"/>
              <w:rPr>
                <w:b/>
                <w:sz w:val="26"/>
                <w:szCs w:val="26"/>
              </w:rPr>
            </w:pPr>
            <w:r>
              <w:rPr>
                <w:b/>
                <w:sz w:val="26"/>
                <w:szCs w:val="26"/>
              </w:rPr>
              <w:t>*</w:t>
            </w:r>
          </w:p>
          <w:p w:rsidR="00274A53" w:rsidRDefault="00274A53">
            <w:pPr>
              <w:tabs>
                <w:tab w:val="left" w:pos="851"/>
              </w:tabs>
              <w:spacing w:line="264" w:lineRule="auto"/>
              <w:jc w:val="center"/>
              <w:rPr>
                <w:sz w:val="26"/>
                <w:szCs w:val="26"/>
              </w:rPr>
            </w:pPr>
            <w:r>
              <w:rPr>
                <w:b/>
                <w:sz w:val="26"/>
                <w:szCs w:val="26"/>
              </w:rPr>
              <w:t>BC Số:…../ĐB-LTT</w:t>
            </w:r>
          </w:p>
        </w:tc>
        <w:tc>
          <w:tcPr>
            <w:tcW w:w="5103" w:type="dxa"/>
            <w:hideMark/>
          </w:tcPr>
          <w:p w:rsidR="00B14D8C" w:rsidRDefault="00B14D8C">
            <w:pPr>
              <w:tabs>
                <w:tab w:val="left" w:pos="851"/>
              </w:tabs>
              <w:spacing w:line="264" w:lineRule="auto"/>
              <w:jc w:val="center"/>
              <w:rPr>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512445</wp:posOffset>
                      </wp:positionH>
                      <wp:positionV relativeFrom="paragraph">
                        <wp:posOffset>186690</wp:posOffset>
                      </wp:positionV>
                      <wp:extent cx="2067560"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35pt,14.7pt" to="203.1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645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"/>
                  </w:pict>
                </mc:Fallback>
              </mc:AlternateContent>
            </w:r>
            <w:r>
              <w:rPr>
                <w:b/>
                <w:sz w:val="26"/>
                <w:szCs w:val="26"/>
              </w:rPr>
              <w:t>ĐẢNG CỘNG SẢN VIỆT NAM</w:t>
            </w:r>
          </w:p>
          <w:p w:rsidR="00B14D8C" w:rsidRDefault="00B14D8C">
            <w:pPr>
              <w:tabs>
                <w:tab w:val="left" w:pos="851"/>
              </w:tabs>
              <w:spacing w:line="264" w:lineRule="auto"/>
              <w:rPr>
                <w:i/>
                <w:sz w:val="26"/>
                <w:szCs w:val="26"/>
              </w:rPr>
            </w:pPr>
            <w:r>
              <w:rPr>
                <w:i/>
                <w:sz w:val="26"/>
                <w:szCs w:val="26"/>
              </w:rPr>
              <w:t>TP.Hồ Chí Minh, ngày     tháng  02 năm 2018</w:t>
            </w:r>
          </w:p>
        </w:tc>
      </w:tr>
    </w:tbl>
    <w:p w:rsidR="00B14D8C" w:rsidRDefault="00B14D8C" w:rsidP="00B14D8C">
      <w:pPr>
        <w:tabs>
          <w:tab w:val="left" w:pos="851"/>
        </w:tabs>
        <w:spacing w:line="264" w:lineRule="auto"/>
        <w:ind w:firstLine="567"/>
        <w:rPr>
          <w:b/>
          <w:szCs w:val="28"/>
        </w:rPr>
      </w:pPr>
    </w:p>
    <w:p w:rsidR="00B14D8C" w:rsidRDefault="00B14D8C" w:rsidP="00B14D8C">
      <w:pPr>
        <w:tabs>
          <w:tab w:val="left" w:pos="851"/>
        </w:tabs>
        <w:spacing w:line="264" w:lineRule="auto"/>
        <w:ind w:firstLine="567"/>
        <w:jc w:val="center"/>
        <w:rPr>
          <w:b/>
          <w:szCs w:val="28"/>
        </w:rPr>
      </w:pPr>
      <w:r>
        <w:rPr>
          <w:b/>
          <w:szCs w:val="28"/>
        </w:rPr>
        <w:t>BÁO CÁO</w:t>
      </w:r>
    </w:p>
    <w:p w:rsidR="00B14D8C" w:rsidRDefault="00B14D8C" w:rsidP="00B14D8C">
      <w:pPr>
        <w:tabs>
          <w:tab w:val="left" w:pos="851"/>
        </w:tabs>
        <w:spacing w:line="264" w:lineRule="auto"/>
        <w:ind w:firstLine="567"/>
        <w:jc w:val="center"/>
        <w:rPr>
          <w:b/>
          <w:szCs w:val="28"/>
        </w:rPr>
      </w:pPr>
      <w:r>
        <w:rPr>
          <w:b/>
          <w:szCs w:val="28"/>
        </w:rPr>
        <w:t xml:space="preserve">Công tác Giáo dục Chính trị Tư tưởng </w:t>
      </w:r>
      <w:r w:rsidR="00274A53">
        <w:rPr>
          <w:b/>
          <w:szCs w:val="28"/>
        </w:rPr>
        <w:t xml:space="preserve">Học Kỳ I NH 2017 </w:t>
      </w:r>
      <w:r w:rsidR="0037796B">
        <w:rPr>
          <w:b/>
          <w:szCs w:val="28"/>
        </w:rPr>
        <w:t>–</w:t>
      </w:r>
      <w:r w:rsidR="00274A53">
        <w:rPr>
          <w:b/>
          <w:szCs w:val="28"/>
        </w:rPr>
        <w:t xml:space="preserve"> </w:t>
      </w:r>
      <w:r>
        <w:rPr>
          <w:b/>
          <w:szCs w:val="28"/>
        </w:rPr>
        <w:t>2018</w:t>
      </w:r>
    </w:p>
    <w:p w:rsidR="0037796B" w:rsidRDefault="0037796B" w:rsidP="00B14D8C">
      <w:pPr>
        <w:tabs>
          <w:tab w:val="left" w:pos="851"/>
        </w:tabs>
        <w:spacing w:line="264" w:lineRule="auto"/>
        <w:ind w:firstLine="567"/>
        <w:jc w:val="center"/>
        <w:rPr>
          <w:b/>
          <w:szCs w:val="28"/>
        </w:rPr>
      </w:pPr>
    </w:p>
    <w:p w:rsidR="0049159C" w:rsidRDefault="0049159C" w:rsidP="00B14D8C">
      <w:pPr>
        <w:tabs>
          <w:tab w:val="left" w:pos="3514"/>
        </w:tabs>
        <w:spacing w:line="264" w:lineRule="auto"/>
        <w:ind w:firstLine="567"/>
        <w:jc w:val="both"/>
        <w:rPr>
          <w:szCs w:val="28"/>
        </w:rPr>
      </w:pPr>
      <w:r>
        <w:rPr>
          <w:szCs w:val="28"/>
        </w:rPr>
        <w:t>Căn cứ Kế hoạch số 3916</w:t>
      </w:r>
      <w:r w:rsidR="00914BF9">
        <w:rPr>
          <w:szCs w:val="28"/>
        </w:rPr>
        <w:t>/</w:t>
      </w:r>
      <w:r>
        <w:rPr>
          <w:szCs w:val="28"/>
        </w:rPr>
        <w:t xml:space="preserve">KH-GDĐT-CTTT ngày 30 tháng 10 năm 2017 của Sở Giáo dục và Đào tạo về công tác giáo dục chính trị tư tưởng năm học 2017-2018; </w:t>
      </w:r>
    </w:p>
    <w:p w:rsidR="00B14D8C" w:rsidRDefault="0049159C" w:rsidP="00B14D8C">
      <w:pPr>
        <w:tabs>
          <w:tab w:val="left" w:pos="3514"/>
        </w:tabs>
        <w:spacing w:line="264" w:lineRule="auto"/>
        <w:ind w:firstLine="567"/>
        <w:jc w:val="both"/>
        <w:rPr>
          <w:szCs w:val="28"/>
        </w:rPr>
      </w:pPr>
      <w:r>
        <w:rPr>
          <w:szCs w:val="28"/>
        </w:rPr>
        <w:t>Căn cứ Quyết định số 1099/QĐ-LTT-TC ngày 30 tháng 10 năm 2017 của Trường Cao đẳng Lý Tự Trọng Thành</w:t>
      </w:r>
      <w:r w:rsidR="00B14D8C">
        <w:rPr>
          <w:szCs w:val="28"/>
        </w:rPr>
        <w:tab/>
      </w:r>
      <w:r>
        <w:rPr>
          <w:szCs w:val="28"/>
        </w:rPr>
        <w:t xml:space="preserve"> Phố Hồ Chí Minh về thành lập </w:t>
      </w:r>
      <w:r w:rsidR="0037796B">
        <w:rPr>
          <w:szCs w:val="28"/>
        </w:rPr>
        <w:t>B</w:t>
      </w:r>
      <w:r>
        <w:rPr>
          <w:szCs w:val="28"/>
        </w:rPr>
        <w:t>an công tác giáo dục chính trị tư tưởng – Ban chi đạo cuộc vận động “ Học tậ</w:t>
      </w:r>
      <w:r w:rsidR="0037796B">
        <w:rPr>
          <w:szCs w:val="28"/>
        </w:rPr>
        <w:t xml:space="preserve">p và làm theo tấm gương đạo đức, phong cách </w:t>
      </w:r>
      <w:r>
        <w:rPr>
          <w:szCs w:val="28"/>
        </w:rPr>
        <w:t>Hồ Chí Minh” năm học 2017-2018</w:t>
      </w:r>
      <w:r w:rsidR="00656DAD">
        <w:rPr>
          <w:szCs w:val="28"/>
        </w:rPr>
        <w:t xml:space="preserve">; </w:t>
      </w:r>
    </w:p>
    <w:p w:rsidR="0037796B" w:rsidRDefault="0037796B" w:rsidP="00656DAD">
      <w:pPr>
        <w:tabs>
          <w:tab w:val="left" w:pos="3514"/>
        </w:tabs>
        <w:spacing w:line="264" w:lineRule="auto"/>
        <w:ind w:firstLine="567"/>
        <w:jc w:val="both"/>
        <w:rPr>
          <w:szCs w:val="28"/>
        </w:rPr>
      </w:pPr>
      <w:r>
        <w:rPr>
          <w:szCs w:val="28"/>
        </w:rPr>
        <w:t>Căn cứ</w:t>
      </w:r>
      <w:r w:rsidR="00656DAD">
        <w:rPr>
          <w:szCs w:val="28"/>
        </w:rPr>
        <w:t xml:space="preserve"> phương hướng nhiệm vụ</w:t>
      </w:r>
      <w:r>
        <w:rPr>
          <w:szCs w:val="28"/>
        </w:rPr>
        <w:t xml:space="preserve"> </w:t>
      </w:r>
      <w:r w:rsidR="00656DAD">
        <w:rPr>
          <w:szCs w:val="28"/>
        </w:rPr>
        <w:t xml:space="preserve">công tác tuyên giáo năm học 2017 – 2018 của Ban Chấp hành Đảng bộ Trường Cao đẳng Lý Tự Trọng Thành phố Hồ Chí Minh. </w:t>
      </w:r>
    </w:p>
    <w:p w:rsidR="00656DAD" w:rsidRDefault="00656DAD" w:rsidP="00656DAD">
      <w:pPr>
        <w:tabs>
          <w:tab w:val="left" w:pos="3514"/>
        </w:tabs>
        <w:spacing w:line="264" w:lineRule="auto"/>
        <w:ind w:firstLine="567"/>
        <w:jc w:val="both"/>
        <w:rPr>
          <w:szCs w:val="28"/>
        </w:rPr>
      </w:pPr>
      <w:r>
        <w:rPr>
          <w:szCs w:val="28"/>
        </w:rPr>
        <w:t>Trường Cao đẳng Lý Tự Trọng Thành phố Hồ Chí Minh báo cáo kết quả triển khai thực hiện công tác giáo dục chính tư tưởng Học Kỳ I năm học 2017-2018 như sau:</w:t>
      </w:r>
    </w:p>
    <w:p w:rsidR="00FC055B" w:rsidRDefault="00C336E2" w:rsidP="00FC055B">
      <w:pPr>
        <w:tabs>
          <w:tab w:val="left" w:pos="709"/>
          <w:tab w:val="left" w:pos="851"/>
          <w:tab w:val="left" w:pos="993"/>
        </w:tabs>
        <w:spacing w:line="264" w:lineRule="auto"/>
        <w:ind w:firstLine="567"/>
        <w:jc w:val="both"/>
        <w:rPr>
          <w:b/>
          <w:szCs w:val="28"/>
        </w:rPr>
      </w:pPr>
      <w:r>
        <w:rPr>
          <w:b/>
          <w:szCs w:val="28"/>
        </w:rPr>
        <w:t xml:space="preserve">1./ </w:t>
      </w:r>
      <w:r w:rsidR="00B14D8C">
        <w:rPr>
          <w:b/>
          <w:szCs w:val="28"/>
        </w:rPr>
        <w:t xml:space="preserve">Công tác triển khai thực hiện </w:t>
      </w:r>
    </w:p>
    <w:p w:rsidR="00446912" w:rsidRDefault="00446912" w:rsidP="00FC055B">
      <w:pPr>
        <w:tabs>
          <w:tab w:val="left" w:pos="709"/>
          <w:tab w:val="left" w:pos="851"/>
          <w:tab w:val="left" w:pos="993"/>
        </w:tabs>
        <w:spacing w:line="264" w:lineRule="auto"/>
        <w:ind w:firstLine="567"/>
        <w:jc w:val="both"/>
        <w:rPr>
          <w:b/>
          <w:szCs w:val="28"/>
        </w:rPr>
      </w:pPr>
      <w:r>
        <w:rPr>
          <w:b/>
          <w:szCs w:val="28"/>
        </w:rPr>
        <w:t>a. Đối với cán bộ Đảng viên, Giáo viên, người lao động</w:t>
      </w:r>
    </w:p>
    <w:p w:rsidR="00C336E2" w:rsidRDefault="00FC055B" w:rsidP="00F91157">
      <w:pPr>
        <w:spacing w:line="264" w:lineRule="auto"/>
        <w:ind w:firstLine="567"/>
        <w:jc w:val="both"/>
        <w:rPr>
          <w:szCs w:val="28"/>
        </w:rPr>
      </w:pPr>
      <w:r>
        <w:rPr>
          <w:szCs w:val="28"/>
        </w:rPr>
        <w:t>- Phổ biến nội dung tuyên truyền trong sinh hoạt các chi bộ</w:t>
      </w:r>
      <w:r w:rsidR="00D9439A">
        <w:rPr>
          <w:szCs w:val="28"/>
        </w:rPr>
        <w:t>, các đơn vị</w:t>
      </w:r>
      <w:r>
        <w:rPr>
          <w:szCs w:val="28"/>
        </w:rPr>
        <w:t xml:space="preserve"> trong Học ký I:</w:t>
      </w:r>
      <w:r w:rsidR="00C336E2" w:rsidRPr="00C336E2">
        <w:rPr>
          <w:szCs w:val="28"/>
        </w:rPr>
        <w:t xml:space="preserve"> </w:t>
      </w:r>
    </w:p>
    <w:p w:rsidR="00C336E2" w:rsidRDefault="00C336E2" w:rsidP="00C336E2">
      <w:pPr>
        <w:tabs>
          <w:tab w:val="left" w:pos="709"/>
          <w:tab w:val="left" w:pos="851"/>
          <w:tab w:val="left" w:pos="993"/>
        </w:tabs>
        <w:spacing w:line="264" w:lineRule="auto"/>
        <w:ind w:firstLine="567"/>
        <w:jc w:val="both"/>
        <w:rPr>
          <w:szCs w:val="28"/>
        </w:rPr>
      </w:pPr>
      <w:r>
        <w:rPr>
          <w:szCs w:val="28"/>
        </w:rPr>
        <w:t>+ Quy định số 102-QĐ/TW ngày 15 tháng 11 năm 2017 của Ban Chấp hành Trung ương về xử lý kỉ luật đảng viên vi phạm.</w:t>
      </w:r>
    </w:p>
    <w:p w:rsidR="00C336E2" w:rsidRDefault="00C336E2" w:rsidP="00C336E2">
      <w:pPr>
        <w:tabs>
          <w:tab w:val="left" w:pos="709"/>
          <w:tab w:val="left" w:pos="851"/>
          <w:tab w:val="left" w:pos="993"/>
        </w:tabs>
        <w:spacing w:line="264" w:lineRule="auto"/>
        <w:ind w:firstLine="567"/>
        <w:jc w:val="both"/>
        <w:rPr>
          <w:szCs w:val="28"/>
        </w:rPr>
      </w:pPr>
      <w:r>
        <w:rPr>
          <w:szCs w:val="28"/>
        </w:rPr>
        <w:t>+ 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C336E2" w:rsidRDefault="00C336E2" w:rsidP="00C336E2">
      <w:pPr>
        <w:tabs>
          <w:tab w:val="left" w:pos="709"/>
          <w:tab w:val="left" w:pos="851"/>
          <w:tab w:val="left" w:pos="993"/>
        </w:tabs>
        <w:spacing w:line="264" w:lineRule="auto"/>
        <w:ind w:firstLine="567"/>
        <w:jc w:val="both"/>
        <w:rPr>
          <w:szCs w:val="28"/>
        </w:rPr>
      </w:pPr>
      <w:r>
        <w:rPr>
          <w:szCs w:val="28"/>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C336E2" w:rsidRDefault="00C336E2" w:rsidP="00C336E2">
      <w:pPr>
        <w:spacing w:line="264" w:lineRule="auto"/>
        <w:ind w:firstLine="567"/>
        <w:jc w:val="both"/>
        <w:rPr>
          <w:szCs w:val="28"/>
        </w:rPr>
      </w:pPr>
      <w:r>
        <w:rPr>
          <w:szCs w:val="28"/>
        </w:rPr>
        <w:t>+ Kế hoạch số 78-KH/ĐU ngày 08 tháng 12 năm 2017 của Đảng ủy Sở Giáo dục và Đào tạo TP.Hồ Chí Minh về Tuyên truyền kỉ niệm 50 năm cuộc tổng tấn công và nổi dậy xuân Mậu Thân 1968.</w:t>
      </w:r>
      <w:r w:rsidR="003976E6">
        <w:rPr>
          <w:szCs w:val="28"/>
        </w:rPr>
        <w:t xml:space="preserve"> Chiếu phim tài liệu về cuộc tổng tấn công và nổi dậy xuân Mậu Thân 1968 trên hệ thống thông tin truyền thông Thư viện điện tử của nhà trường.</w:t>
      </w:r>
    </w:p>
    <w:p w:rsidR="00FC055B" w:rsidRDefault="00FC055B" w:rsidP="00FC055B">
      <w:pPr>
        <w:tabs>
          <w:tab w:val="left" w:pos="709"/>
          <w:tab w:val="left" w:pos="851"/>
          <w:tab w:val="left" w:pos="993"/>
        </w:tabs>
        <w:spacing w:line="264" w:lineRule="auto"/>
        <w:ind w:firstLine="567"/>
        <w:jc w:val="both"/>
        <w:rPr>
          <w:szCs w:val="28"/>
        </w:rPr>
      </w:pPr>
      <w:r>
        <w:rPr>
          <w:szCs w:val="28"/>
        </w:rPr>
        <w:lastRenderedPageBreak/>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14D8C" w:rsidRPr="00C336E2" w:rsidRDefault="00FC055B" w:rsidP="00C336E2">
      <w:pPr>
        <w:tabs>
          <w:tab w:val="left" w:pos="709"/>
          <w:tab w:val="left" w:pos="851"/>
          <w:tab w:val="left" w:pos="993"/>
        </w:tabs>
        <w:spacing w:line="264" w:lineRule="auto"/>
        <w:ind w:firstLine="567"/>
        <w:jc w:val="both"/>
        <w:rPr>
          <w:szCs w:val="28"/>
        </w:rPr>
      </w:pPr>
      <w:r>
        <w:rPr>
          <w:szCs w:val="28"/>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14D8C" w:rsidRDefault="00B14D8C" w:rsidP="00B14D8C">
      <w:pPr>
        <w:tabs>
          <w:tab w:val="left" w:pos="709"/>
          <w:tab w:val="left" w:pos="851"/>
          <w:tab w:val="left" w:pos="993"/>
        </w:tabs>
        <w:spacing w:line="264" w:lineRule="auto"/>
        <w:ind w:firstLine="567"/>
        <w:jc w:val="both"/>
        <w:rPr>
          <w:szCs w:val="28"/>
        </w:rPr>
      </w:pPr>
      <w:r>
        <w:rPr>
          <w:szCs w:val="28"/>
        </w:rPr>
        <w:t>- Thực hiện phổ biến các nội dung tuyên truyền quý I/2018 của Trung tâm Thông tin công tác tư tưởng Thành phố; Văn phòng Đảng ủy Sở Giáo dục và Đào tạo TP.Hồ Chí Minh.</w:t>
      </w:r>
    </w:p>
    <w:p w:rsidR="00B14D8C" w:rsidRDefault="00B14D8C" w:rsidP="00B14D8C">
      <w:pPr>
        <w:tabs>
          <w:tab w:val="left" w:pos="709"/>
          <w:tab w:val="left" w:pos="851"/>
          <w:tab w:val="left" w:pos="993"/>
        </w:tabs>
        <w:spacing w:line="264" w:lineRule="auto"/>
        <w:ind w:firstLine="567"/>
        <w:jc w:val="both"/>
        <w:rPr>
          <w:szCs w:val="28"/>
        </w:rPr>
      </w:pPr>
      <w:r>
        <w:rPr>
          <w:szCs w:val="28"/>
        </w:rPr>
        <w:t xml:space="preserve">+ Chú trọng tuyên truyền, quán triệt qua sinh hoạt chi bộ, sinh hoạt chuyên đề và sinh hoạt đơn vị trực thuộc trường các nội dung sau: </w:t>
      </w:r>
    </w:p>
    <w:p w:rsidR="009F0E14" w:rsidRDefault="00B14D8C" w:rsidP="00B14D8C">
      <w:pPr>
        <w:tabs>
          <w:tab w:val="left" w:pos="709"/>
          <w:tab w:val="left" w:pos="851"/>
          <w:tab w:val="left" w:pos="993"/>
        </w:tabs>
        <w:spacing w:line="264" w:lineRule="auto"/>
        <w:ind w:firstLine="567"/>
        <w:jc w:val="both"/>
        <w:rPr>
          <w:szCs w:val="28"/>
        </w:rPr>
      </w:pPr>
      <w:r>
        <w:rPr>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r w:rsidR="009F0E14">
        <w:rPr>
          <w:szCs w:val="28"/>
        </w:rPr>
        <w:t>. Triển khai th</w:t>
      </w:r>
      <w:r w:rsidR="003976E6">
        <w:rPr>
          <w:szCs w:val="28"/>
        </w:rPr>
        <w:t>ực</w:t>
      </w:r>
      <w:r w:rsidR="009F0E14">
        <w:rPr>
          <w:szCs w:val="28"/>
        </w:rPr>
        <w:t xml:space="preserve"> hiện viết bảm cam kết phấn đấu, tu dưỡng rèn luyện năm 2018 đến toàn thể cán bộ đảng viên</w:t>
      </w:r>
      <w:r w:rsidR="00F91157">
        <w:rPr>
          <w:szCs w:val="28"/>
        </w:rPr>
        <w:t>, giáo viên, nhân viên</w:t>
      </w:r>
      <w:r w:rsidR="009F0E14">
        <w:rPr>
          <w:szCs w:val="28"/>
        </w:rPr>
        <w:t>.</w:t>
      </w:r>
    </w:p>
    <w:p w:rsidR="00B14D8C" w:rsidRDefault="00B14D8C" w:rsidP="00B14D8C">
      <w:pPr>
        <w:tabs>
          <w:tab w:val="left" w:pos="709"/>
          <w:tab w:val="left" w:pos="851"/>
          <w:tab w:val="left" w:pos="993"/>
        </w:tabs>
        <w:spacing w:line="264" w:lineRule="auto"/>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2E00FB" w:rsidRDefault="00C336E2" w:rsidP="00B14D8C">
      <w:pPr>
        <w:tabs>
          <w:tab w:val="left" w:pos="709"/>
          <w:tab w:val="left" w:pos="851"/>
          <w:tab w:val="left" w:pos="993"/>
        </w:tabs>
        <w:spacing w:line="264" w:lineRule="auto"/>
        <w:ind w:firstLine="567"/>
        <w:jc w:val="both"/>
        <w:rPr>
          <w:szCs w:val="28"/>
        </w:rPr>
      </w:pPr>
      <w:r>
        <w:rPr>
          <w:szCs w:val="28"/>
        </w:rPr>
        <w:t>- Mờ</w:t>
      </w:r>
      <w:r w:rsidR="00B14D8C">
        <w:rPr>
          <w:szCs w:val="28"/>
        </w:rPr>
        <w:t xml:space="preserve">i báo cáo viên, báo cáo tập trung cho toàn thể cán bộ Đảng viên, GV, NV, NLĐ trong toàn trường nghe báo cáo các NQ/TW 6 (khóa 12) của BCH Trung ương khóa XII. </w:t>
      </w:r>
    </w:p>
    <w:p w:rsidR="00B14D8C" w:rsidRDefault="00B14D8C" w:rsidP="00B14D8C">
      <w:pPr>
        <w:tabs>
          <w:tab w:val="left" w:pos="709"/>
          <w:tab w:val="left" w:pos="851"/>
          <w:tab w:val="left" w:pos="993"/>
        </w:tabs>
        <w:spacing w:line="264" w:lineRule="auto"/>
        <w:ind w:firstLine="567"/>
        <w:jc w:val="both"/>
        <w:rPr>
          <w:szCs w:val="28"/>
        </w:rPr>
      </w:pPr>
      <w:r>
        <w:rPr>
          <w:szCs w:val="28"/>
        </w:rPr>
        <w:t xml:space="preserve">+ </w:t>
      </w:r>
      <w:r w:rsidR="00C336E2">
        <w:rPr>
          <w:szCs w:val="28"/>
        </w:rPr>
        <w:t xml:space="preserve">Phố biến </w:t>
      </w:r>
      <w:r>
        <w:rPr>
          <w:szCs w:val="28"/>
        </w:rPr>
        <w:t>Tài liệu Hội nghị chuyên đề Công tác Dân vận và Quy chế dân chủ ở cơ sở năm 2017 của Đảng ủy Sở Giáo dục và Đào tạo TP.Hồ Chí Minh.</w:t>
      </w:r>
    </w:p>
    <w:p w:rsidR="00B14D8C" w:rsidRDefault="00B14D8C" w:rsidP="00B14D8C">
      <w:pPr>
        <w:tabs>
          <w:tab w:val="left" w:pos="709"/>
          <w:tab w:val="left" w:pos="851"/>
          <w:tab w:val="left" w:pos="993"/>
        </w:tabs>
        <w:spacing w:line="264" w:lineRule="auto"/>
        <w:ind w:firstLine="567"/>
        <w:jc w:val="both"/>
        <w:rPr>
          <w:szCs w:val="28"/>
        </w:rPr>
      </w:pPr>
      <w:r>
        <w:rPr>
          <w:szCs w:val="28"/>
        </w:rPr>
        <w:t xml:space="preserve">+ Treo banron tuyên truyền Kỷ niệm ngày </w:t>
      </w:r>
      <w:r w:rsidR="00C336E2">
        <w:rPr>
          <w:szCs w:val="28"/>
        </w:rPr>
        <w:t xml:space="preserve">truyền thống HSSV 09/01, ngày ` </w:t>
      </w:r>
      <w:r w:rsidR="002E00FB">
        <w:rPr>
          <w:szCs w:val="28"/>
        </w:rPr>
        <w:t>thành lập Đảng Cộ</w:t>
      </w:r>
      <w:r>
        <w:rPr>
          <w:szCs w:val="28"/>
        </w:rPr>
        <w:t>ng sản Việt Nam (03/02/1930 - 03/02/2018)</w:t>
      </w:r>
    </w:p>
    <w:p w:rsidR="00B14D8C" w:rsidRDefault="00B14D8C" w:rsidP="00B14D8C">
      <w:pPr>
        <w:tabs>
          <w:tab w:val="left" w:pos="709"/>
          <w:tab w:val="left" w:pos="851"/>
          <w:tab w:val="left" w:pos="993"/>
        </w:tabs>
        <w:spacing w:line="264" w:lineRule="auto"/>
        <w:ind w:firstLine="567"/>
        <w:jc w:val="both"/>
        <w:rPr>
          <w:szCs w:val="28"/>
        </w:rPr>
      </w:pPr>
      <w:r>
        <w:rPr>
          <w:szCs w:val="28"/>
        </w:rPr>
        <w:t>+ Tổ chức tham quan về nguồn, Tổng kết công tác Đảng năm 2017, triển khai phương hướng nhiệm vụ năm 2018 của Đảng bộ trường tại Nghệ An – Hà Tĩnh</w:t>
      </w:r>
      <w:r w:rsidR="006725C0">
        <w:rPr>
          <w:szCs w:val="28"/>
        </w:rPr>
        <w:t xml:space="preserve"> (có 68 cán bộ đảng viên tham gia)</w:t>
      </w:r>
      <w:r>
        <w:rPr>
          <w:szCs w:val="28"/>
        </w:rPr>
        <w:t>.</w:t>
      </w:r>
    </w:p>
    <w:p w:rsidR="00B14D8C" w:rsidRDefault="00446912" w:rsidP="00B14D8C">
      <w:pPr>
        <w:tabs>
          <w:tab w:val="left" w:pos="709"/>
          <w:tab w:val="left" w:pos="851"/>
          <w:tab w:val="left" w:pos="993"/>
        </w:tabs>
        <w:spacing w:line="264" w:lineRule="auto"/>
        <w:ind w:firstLine="567"/>
        <w:jc w:val="both"/>
        <w:rPr>
          <w:b/>
          <w:szCs w:val="28"/>
        </w:rPr>
      </w:pPr>
      <w:r w:rsidRPr="00446912">
        <w:rPr>
          <w:b/>
          <w:szCs w:val="28"/>
        </w:rPr>
        <w:t>b.Đối với Học sinh – Sinh viên.</w:t>
      </w:r>
    </w:p>
    <w:p w:rsidR="00D9439A" w:rsidRPr="00AC7F0B" w:rsidRDefault="00D9439A" w:rsidP="00D9439A">
      <w:pPr>
        <w:spacing w:line="276" w:lineRule="auto"/>
        <w:ind w:firstLine="720"/>
        <w:jc w:val="both"/>
        <w:rPr>
          <w:szCs w:val="26"/>
        </w:rPr>
      </w:pPr>
      <w:r w:rsidRPr="00AC7F0B">
        <w:rPr>
          <w:szCs w:val="26"/>
        </w:rPr>
        <w:t xml:space="preserve">- Phối hợp với Hội sinh viên tổ chức các hoạt động chào đón tân học sinh sinh viên năm học 2017 -2018. </w:t>
      </w:r>
    </w:p>
    <w:p w:rsidR="00446912" w:rsidRDefault="00446912" w:rsidP="00446912">
      <w:pPr>
        <w:spacing w:line="264" w:lineRule="auto"/>
        <w:ind w:left="142" w:firstLine="425"/>
        <w:jc w:val="both"/>
        <w:rPr>
          <w:szCs w:val="28"/>
        </w:rPr>
      </w:pPr>
      <w:r w:rsidRPr="00446912">
        <w:rPr>
          <w:szCs w:val="28"/>
        </w:rPr>
        <w:t xml:space="preserve">- </w:t>
      </w:r>
      <w:r w:rsidR="00D9439A">
        <w:rPr>
          <w:szCs w:val="28"/>
        </w:rPr>
        <w:t>T</w:t>
      </w:r>
      <w:r w:rsidRPr="00446912">
        <w:rPr>
          <w:szCs w:val="28"/>
        </w:rPr>
        <w:t xml:space="preserve">riển khai </w:t>
      </w:r>
      <w:r w:rsidR="00D9439A">
        <w:rPr>
          <w:szCs w:val="28"/>
        </w:rPr>
        <w:t>t</w:t>
      </w:r>
      <w:r w:rsidR="00D9439A" w:rsidRPr="00446912">
        <w:rPr>
          <w:szCs w:val="28"/>
        </w:rPr>
        <w:t xml:space="preserve">hực hiện </w:t>
      </w:r>
      <w:r w:rsidRPr="00446912">
        <w:rPr>
          <w:szCs w:val="28"/>
        </w:rPr>
        <w:t xml:space="preserve">học tập tuần giáo dục công dân cho </w:t>
      </w:r>
      <w:r>
        <w:rPr>
          <w:szCs w:val="28"/>
        </w:rPr>
        <w:t>h</w:t>
      </w:r>
      <w:r w:rsidR="00D9439A">
        <w:rPr>
          <w:szCs w:val="28"/>
        </w:rPr>
        <w:t>ọ</w:t>
      </w:r>
      <w:r>
        <w:rPr>
          <w:szCs w:val="28"/>
        </w:rPr>
        <w:t>c sinh – sinh viên khóa 2017-2018;</w:t>
      </w:r>
    </w:p>
    <w:p w:rsidR="000B5494" w:rsidRPr="00AC7F0B" w:rsidRDefault="000B5494" w:rsidP="000B5494">
      <w:pPr>
        <w:spacing w:line="276" w:lineRule="auto"/>
        <w:ind w:firstLine="720"/>
        <w:jc w:val="both"/>
        <w:rPr>
          <w:szCs w:val="26"/>
        </w:rPr>
      </w:pPr>
      <w:r w:rsidRPr="00AC7F0B">
        <w:rPr>
          <w:szCs w:val="26"/>
        </w:rPr>
        <w:t xml:space="preserve">- Triển khai một số công tác tổ chức đầu năm học: tiếp nhận hồ sơ Đoàn viên khóa mới; thực hiện bình chọn đoàn viên ưu tú năm học 2016-2017; hướng dẫn </w:t>
      </w:r>
      <w:r w:rsidRPr="00AC7F0B">
        <w:rPr>
          <w:szCs w:val="26"/>
        </w:rPr>
        <w:lastRenderedPageBreak/>
        <w:t>chuyển sinh hoạt đoàn khóa 2014CĐ và 15TC tốt nghiệp ra trường, triển khai kế hoạch đại hội chi đoàn các lớp khóa cũ. Triển khai các kế hoạch lớp đối tượng đoàn đợt 1; chương trình rèn luyện đoàn viên; hướng dẫn phân tích chất lượng đoàn viên, chi đoàn năm học 2017 – 2018; hướng dẫn bình xét đoàn viên ưu tú năm học 2017- 2018</w:t>
      </w:r>
    </w:p>
    <w:p w:rsidR="000B5494" w:rsidRDefault="000B5494" w:rsidP="000B5494">
      <w:pPr>
        <w:spacing w:line="276" w:lineRule="auto"/>
        <w:ind w:firstLine="720"/>
        <w:jc w:val="both"/>
        <w:rPr>
          <w:szCs w:val="26"/>
        </w:rPr>
      </w:pPr>
      <w:r w:rsidRPr="00AC7F0B">
        <w:rPr>
          <w:szCs w:val="26"/>
        </w:rPr>
        <w:t>- Phối hợp với Hội sinh viên xây dựng tiêu chí và triển khai thực hiện giải thưởng “ Sinh viên 5 tốt” dành cho sinh viên Cao đẳng và học sinh “ 3 rèn luyện” dành cho học sinh Trung cấp cấp trường .</w:t>
      </w:r>
    </w:p>
    <w:p w:rsidR="00D9439A" w:rsidRDefault="00D9439A" w:rsidP="00D9439A">
      <w:pPr>
        <w:spacing w:line="264" w:lineRule="auto"/>
        <w:ind w:left="142" w:firstLine="425"/>
        <w:jc w:val="both"/>
        <w:rPr>
          <w:szCs w:val="28"/>
        </w:rPr>
      </w:pPr>
      <w:r>
        <w:rPr>
          <w:szCs w:val="28"/>
        </w:rPr>
        <w:t xml:space="preserve">- Phổ biến tuyên truyền giáo dục pháp luật, nội quy, quy chế, An toàn giao thông….., </w:t>
      </w:r>
    </w:p>
    <w:p w:rsidR="000B5494" w:rsidRPr="00AC7F0B" w:rsidRDefault="000B5494" w:rsidP="000B5494">
      <w:pPr>
        <w:spacing w:line="276" w:lineRule="auto"/>
        <w:ind w:firstLine="720"/>
        <w:jc w:val="both"/>
        <w:rPr>
          <w:szCs w:val="26"/>
        </w:rPr>
      </w:pPr>
      <w:r w:rsidRPr="00AC7F0B">
        <w:rPr>
          <w:szCs w:val="26"/>
        </w:rPr>
        <w:t xml:space="preserve">- Phối hợp với UBND Phường 4, Ủy ban An toàn giao thông Quận Tân Bình thực hiện ngày hội “An toàn giao thông” năm học 2017-2018 vào ngày 23/9/2017 với sự tham gia của hơn 120 Đoàn viên, thanh niên. </w:t>
      </w:r>
    </w:p>
    <w:p w:rsidR="000B5494" w:rsidRPr="00AC7F0B" w:rsidRDefault="000B5494" w:rsidP="000B5494">
      <w:pPr>
        <w:spacing w:line="276" w:lineRule="auto"/>
        <w:jc w:val="both"/>
        <w:rPr>
          <w:szCs w:val="26"/>
        </w:rPr>
      </w:pPr>
      <w:r w:rsidRPr="00AC7F0B">
        <w:rPr>
          <w:szCs w:val="26"/>
        </w:rPr>
        <w:tab/>
        <w:t>- Tổ chức buổi gặp gỡ, trao đổi giữa Cấp ủy Chi bộ SV, Ban thường vụ Đoàn trường và Đoàn viên xuất sắc năm học 2016 - 2017 về việc phát triển Đảng vào ngày 12/9/2017 với sự tham dự của 24 Đoàn viên Xuất sắc năm học 2016</w:t>
      </w:r>
      <w:r w:rsidR="002E00FB">
        <w:rPr>
          <w:szCs w:val="26"/>
        </w:rPr>
        <w:t xml:space="preserve"> </w:t>
      </w:r>
      <w:r w:rsidRPr="00AC7F0B">
        <w:rPr>
          <w:szCs w:val="26"/>
        </w:rPr>
        <w:t xml:space="preserve">-2017 và 04 Đoàn viên Ưu tú năm học 2015-2016. </w:t>
      </w:r>
    </w:p>
    <w:p w:rsidR="000B5494" w:rsidRPr="00AC7F0B" w:rsidRDefault="000B5494" w:rsidP="000B5494">
      <w:pPr>
        <w:spacing w:line="276" w:lineRule="auto"/>
        <w:ind w:firstLine="720"/>
        <w:jc w:val="both"/>
        <w:rPr>
          <w:szCs w:val="26"/>
        </w:rPr>
      </w:pPr>
      <w:r w:rsidRPr="00AC7F0B">
        <w:rPr>
          <w:szCs w:val="26"/>
        </w:rPr>
        <w:t xml:space="preserve">- Triển khai kế hoạch chương trình “ Đêm hội trăng rằm” năm 2017 </w:t>
      </w:r>
    </w:p>
    <w:p w:rsidR="000B5494" w:rsidRPr="00AC7F0B" w:rsidRDefault="000B5494" w:rsidP="000B5494">
      <w:pPr>
        <w:spacing w:line="276" w:lineRule="auto"/>
        <w:ind w:firstLine="720"/>
        <w:jc w:val="both"/>
        <w:rPr>
          <w:szCs w:val="26"/>
        </w:rPr>
      </w:pPr>
      <w:r w:rsidRPr="00AC7F0B">
        <w:rPr>
          <w:szCs w:val="26"/>
        </w:rPr>
        <w:t>- Hướng dẫn tổ chức sinh hoạt chi đoàn chủ điểm tháng 9</w:t>
      </w:r>
      <w:r w:rsidR="002E00FB">
        <w:rPr>
          <w:szCs w:val="26"/>
        </w:rPr>
        <w:t xml:space="preserve"> </w:t>
      </w:r>
      <w:r w:rsidRPr="00AC7F0B">
        <w:rPr>
          <w:szCs w:val="26"/>
        </w:rPr>
        <w:t>-10 năm 2017 với chủ đề : “Tuổi trẻ thành phố - Khát vọng và hành động”.</w:t>
      </w:r>
    </w:p>
    <w:p w:rsidR="000B5494" w:rsidRPr="00AC7F0B" w:rsidRDefault="000B5494" w:rsidP="000B5494">
      <w:pPr>
        <w:spacing w:line="276" w:lineRule="auto"/>
        <w:ind w:firstLine="720"/>
        <w:jc w:val="both"/>
        <w:rPr>
          <w:szCs w:val="26"/>
        </w:rPr>
      </w:pPr>
      <w:r w:rsidRPr="00AC7F0B">
        <w:rPr>
          <w:szCs w:val="26"/>
        </w:rPr>
        <w:t>- Thực hi</w:t>
      </w:r>
      <w:r>
        <w:rPr>
          <w:szCs w:val="26"/>
        </w:rPr>
        <w:t>ệ</w:t>
      </w:r>
      <w:r w:rsidRPr="00AC7F0B">
        <w:rPr>
          <w:szCs w:val="26"/>
        </w:rPr>
        <w:t xml:space="preserve">n tuyên truyền Về việc thực hiện Chỉ thị số 05-CT/TW, ngày 15/5/2016 của Bộ Chính trị “đẩy mạnh học tập và làm theo tư tưởng, đạo đức, phong cách Hồ Chí Minh” </w:t>
      </w:r>
    </w:p>
    <w:p w:rsidR="000B5494" w:rsidRPr="00AC7F0B" w:rsidRDefault="000B5494" w:rsidP="000B5494">
      <w:pPr>
        <w:spacing w:line="276" w:lineRule="auto"/>
        <w:ind w:firstLine="720"/>
        <w:jc w:val="both"/>
        <w:rPr>
          <w:szCs w:val="26"/>
        </w:rPr>
      </w:pPr>
      <w:r w:rsidRPr="00AC7F0B">
        <w:rPr>
          <w:szCs w:val="26"/>
        </w:rPr>
        <w:t>- Tổ chức buổi gặp gỡ, trao đổi với Cán bộ Đoàn học sinh THPT, cảm tình Đảng và Đảng viên là sinh viên khóa 2017, và tổ chức thực hiện chuyên đề “Sự khác biệt của công tác Đoàn ở Trường Cao đẳng, Đại học và Trường THPT”</w:t>
      </w:r>
    </w:p>
    <w:p w:rsidR="000B5494" w:rsidRPr="00AC7F0B" w:rsidRDefault="000B5494" w:rsidP="000B5494">
      <w:pPr>
        <w:spacing w:line="276" w:lineRule="auto"/>
        <w:ind w:firstLine="720"/>
        <w:jc w:val="both"/>
        <w:rPr>
          <w:szCs w:val="26"/>
        </w:rPr>
      </w:pPr>
      <w:r w:rsidRPr="00AC7F0B">
        <w:rPr>
          <w:szCs w:val="26"/>
        </w:rPr>
        <w:t>- Triển khai giải thưởng “Học sinh 3 rèn luyện” cho học sinh khối Trung cấp và “ 3 tiêu biểu” cho học sinh khối 9+.</w:t>
      </w:r>
    </w:p>
    <w:p w:rsidR="000B5494" w:rsidRPr="00AC7F0B" w:rsidRDefault="000B5494" w:rsidP="000B5494">
      <w:pPr>
        <w:spacing w:line="276" w:lineRule="auto"/>
        <w:ind w:firstLine="720"/>
        <w:jc w:val="both"/>
        <w:rPr>
          <w:szCs w:val="26"/>
        </w:rPr>
      </w:pPr>
      <w:r w:rsidRPr="00AC7F0B">
        <w:rPr>
          <w:szCs w:val="26"/>
        </w:rPr>
        <w:t xml:space="preserve">- Phối hợp với Tổ thanh tra pháp chế phát động sinh viên tham gia </w:t>
      </w:r>
      <w:r w:rsidRPr="00AC7F0B">
        <w:rPr>
          <w:color w:val="000000"/>
          <w:szCs w:val="26"/>
          <w:shd w:val="clear" w:color="auto" w:fill="FFFFFF"/>
        </w:rPr>
        <w:t xml:space="preserve">hội thi “Học sinh Thành phố với Pháp luật” </w:t>
      </w:r>
      <w:r w:rsidRPr="00AC7F0B">
        <w:rPr>
          <w:szCs w:val="26"/>
        </w:rPr>
        <w:t>và đưa HSSV tham gia "Học sinh thành phố với pháp luật" kết quả Có 140 bạn tham gia vòng loại và 10 bạn tham gia vòng thi Bán kết.</w:t>
      </w:r>
    </w:p>
    <w:p w:rsidR="000B5494" w:rsidRDefault="000B5494" w:rsidP="000B5494">
      <w:pPr>
        <w:spacing w:line="276" w:lineRule="auto"/>
        <w:ind w:firstLine="720"/>
        <w:jc w:val="both"/>
        <w:rPr>
          <w:szCs w:val="26"/>
        </w:rPr>
      </w:pPr>
      <w:r w:rsidRPr="00AC7F0B">
        <w:rPr>
          <w:szCs w:val="26"/>
        </w:rPr>
        <w:t>- Tổ chức thành công chương trình “Hành trình thành phố tôi yêu” lần 2 năm 2017 vào ngày 22/10/2017</w:t>
      </w:r>
      <w:r w:rsidR="00613910">
        <w:rPr>
          <w:szCs w:val="26"/>
        </w:rPr>
        <w:t>.</w:t>
      </w:r>
    </w:p>
    <w:p w:rsidR="00613910" w:rsidRPr="00AC7F0B" w:rsidRDefault="00613910" w:rsidP="000B5494">
      <w:pPr>
        <w:spacing w:line="276" w:lineRule="auto"/>
        <w:ind w:firstLine="720"/>
        <w:jc w:val="both"/>
        <w:rPr>
          <w:szCs w:val="26"/>
        </w:rPr>
      </w:pPr>
      <w:r>
        <w:rPr>
          <w:szCs w:val="26"/>
        </w:rPr>
        <w:t>- Vận động tuyên truyền tham gia chương trình hiến máu nhận đạo trong HSSV.</w:t>
      </w:r>
    </w:p>
    <w:p w:rsidR="000B5494" w:rsidRPr="00AC7F0B" w:rsidRDefault="000B5494" w:rsidP="000B5494">
      <w:pPr>
        <w:spacing w:line="276" w:lineRule="auto"/>
        <w:ind w:firstLine="720"/>
        <w:jc w:val="both"/>
        <w:rPr>
          <w:szCs w:val="26"/>
        </w:rPr>
      </w:pPr>
      <w:r w:rsidRPr="00AC7F0B">
        <w:rPr>
          <w:color w:val="000000"/>
          <w:szCs w:val="26"/>
          <w:shd w:val="clear" w:color="auto" w:fill="FFFFFF"/>
        </w:rPr>
        <w:t xml:space="preserve">- Duy trì hoạt động của hơn 10 CLB đã thành lập từ các năm trước và thành lập, đưa vào hoạt động từ tháng 10/2017 các CLB, Đội nhóm mới năm 2017 cấp Đoàn trường như: đội văn nghệ xung kích, đội Kỹ thuật - Truyền thông, nhóm dẫn </w:t>
      </w:r>
      <w:r w:rsidRPr="00AC7F0B">
        <w:rPr>
          <w:color w:val="000000"/>
          <w:szCs w:val="26"/>
          <w:shd w:val="clear" w:color="auto" w:fill="FFFFFF"/>
        </w:rPr>
        <w:lastRenderedPageBreak/>
        <w:t>chương trình, nhóm kỹ năng thực hành xã hội, nhóm kỹ năng hoạt động Đoàn, CLB ảo thuật, CLB bóng đá nữ</w:t>
      </w:r>
    </w:p>
    <w:p w:rsidR="000B5494" w:rsidRPr="00AC7F0B" w:rsidRDefault="000B5494" w:rsidP="000B5494">
      <w:pPr>
        <w:spacing w:line="276" w:lineRule="auto"/>
        <w:ind w:firstLine="720"/>
        <w:jc w:val="both"/>
        <w:rPr>
          <w:color w:val="000000"/>
          <w:szCs w:val="26"/>
          <w:shd w:val="clear" w:color="auto" w:fill="FFFFFF"/>
        </w:rPr>
      </w:pPr>
      <w:r w:rsidRPr="00AC7F0B">
        <w:rPr>
          <w:color w:val="000000"/>
          <w:szCs w:val="26"/>
          <w:shd w:val="clear" w:color="auto" w:fill="FFFFFF"/>
        </w:rPr>
        <w:t>- Tổ chức lễ tổng kết chương trình công tác Đoàn và phong trào thanh niên năm học 2016-2017 và triển khai phương hướng năm học 2017-2018, đồng thời trao 03 xuất hỗ trợ cho các bạn là học sinh, sinh viên trường có gia đình bị ảnh hưởng bởi cơn bảo số 10 và thực hiện khen thưởng 14 cá nhân được khen thưởng cấp thành Đoàn và 04 cá nhân được khen thưởng cấp Trung ương vào ngày 21/10/2017.</w:t>
      </w:r>
    </w:p>
    <w:p w:rsidR="000B5494" w:rsidRPr="00AC7F0B" w:rsidRDefault="000B5494" w:rsidP="000B5494">
      <w:pPr>
        <w:spacing w:line="276" w:lineRule="auto"/>
        <w:ind w:firstLine="720"/>
        <w:jc w:val="both"/>
        <w:rPr>
          <w:szCs w:val="26"/>
        </w:rPr>
      </w:pPr>
      <w:r w:rsidRPr="00AC7F0B">
        <w:rPr>
          <w:bCs/>
          <w:szCs w:val="26"/>
        </w:rPr>
        <w:t>- Tuyên truyền về danh hiệu “ Thanh niên tiên tiến làm theo lời Bác” năm học 2017-2018. .</w:t>
      </w:r>
    </w:p>
    <w:p w:rsidR="000B5494" w:rsidRPr="00AC7F0B" w:rsidRDefault="000B5494" w:rsidP="000B5494">
      <w:pPr>
        <w:spacing w:line="276" w:lineRule="auto"/>
        <w:ind w:firstLine="720"/>
        <w:jc w:val="both"/>
        <w:rPr>
          <w:bCs/>
          <w:iCs/>
          <w:szCs w:val="26"/>
        </w:rPr>
      </w:pPr>
      <w:r w:rsidRPr="00AC7F0B">
        <w:rPr>
          <w:bCs/>
          <w:iCs/>
          <w:szCs w:val="26"/>
        </w:rPr>
        <w:t>- Thực hiện kế hoạch tuần lễ “Tuổi trẻ Lý Tự Trong với Pháp luật” năm học 2017-2018</w:t>
      </w:r>
    </w:p>
    <w:p w:rsidR="000B5494" w:rsidRPr="00AC7F0B" w:rsidRDefault="000B5494" w:rsidP="000B5494">
      <w:pPr>
        <w:pStyle w:val="NormalWeb"/>
        <w:shd w:val="clear" w:color="auto" w:fill="FFFFFF"/>
        <w:spacing w:before="0" w:beforeAutospacing="0" w:after="0" w:afterAutospacing="0" w:line="276" w:lineRule="auto"/>
        <w:ind w:firstLine="720"/>
        <w:jc w:val="both"/>
        <w:rPr>
          <w:sz w:val="26"/>
          <w:szCs w:val="26"/>
        </w:rPr>
      </w:pPr>
      <w:r w:rsidRPr="00AC7F0B">
        <w:rPr>
          <w:sz w:val="26"/>
          <w:szCs w:val="26"/>
        </w:rPr>
        <w:t xml:space="preserve">- Thực hiện Tuần lễ hưởng ứng tháng tuyên truyền phòng chống HIV/ADIAS từ ngày 01-07/12/2017, tuyên truyền về ngày thành lập quân đội nhân dân Việt Nam 22/12; </w:t>
      </w:r>
      <w:r w:rsidRPr="00AC7F0B">
        <w:rPr>
          <w:rStyle w:val="Strong"/>
          <w:sz w:val="26"/>
          <w:szCs w:val="26"/>
        </w:rPr>
        <w:t xml:space="preserve">+ </w:t>
      </w:r>
      <w:r w:rsidRPr="00AC7F0B">
        <w:rPr>
          <w:rStyle w:val="Strong"/>
          <w:b w:val="0"/>
          <w:sz w:val="26"/>
          <w:szCs w:val="26"/>
        </w:rPr>
        <w:t>Phối hợp</w:t>
      </w:r>
      <w:r w:rsidRPr="00AC7F0B">
        <w:rPr>
          <w:rStyle w:val="Strong"/>
          <w:sz w:val="26"/>
          <w:szCs w:val="26"/>
        </w:rPr>
        <w:t xml:space="preserve"> v</w:t>
      </w:r>
      <w:r w:rsidRPr="00AC7F0B">
        <w:rPr>
          <w:sz w:val="26"/>
          <w:szCs w:val="26"/>
        </w:rPr>
        <w:t>ới Đoàn phường 04, Quận Tân bình tổ chức giải đá bóng chào mừng ngày thành lập quân đội nhân dân 22/12</w:t>
      </w:r>
    </w:p>
    <w:p w:rsidR="000B5494" w:rsidRDefault="000B5494" w:rsidP="000B5494">
      <w:pPr>
        <w:pStyle w:val="NormalWeb"/>
        <w:shd w:val="clear" w:color="auto" w:fill="FFFFFF"/>
        <w:spacing w:before="0" w:beforeAutospacing="0" w:after="0" w:afterAutospacing="0" w:line="276" w:lineRule="auto"/>
        <w:ind w:firstLine="720"/>
        <w:jc w:val="both"/>
        <w:rPr>
          <w:sz w:val="26"/>
          <w:szCs w:val="26"/>
        </w:rPr>
      </w:pPr>
      <w:r>
        <w:rPr>
          <w:bCs/>
          <w:sz w:val="26"/>
          <w:szCs w:val="26"/>
        </w:rPr>
        <w:t>-</w:t>
      </w:r>
      <w:r w:rsidRPr="00AC7F0B">
        <w:rPr>
          <w:bCs/>
          <w:sz w:val="26"/>
          <w:szCs w:val="26"/>
        </w:rPr>
        <w:t xml:space="preserve"> Phối hợp với Khoa Lý luận chính trị xây dựng kế hoạch </w:t>
      </w:r>
      <w:r w:rsidRPr="00AC7F0B">
        <w:rPr>
          <w:sz w:val="26"/>
          <w:szCs w:val="26"/>
        </w:rPr>
        <w:t>Cuộc thi “Ánh sáng thời Đại” lần 1 cấp trường năm học 2017-2018.</w:t>
      </w:r>
    </w:p>
    <w:p w:rsidR="000B5494" w:rsidRDefault="00D8722A" w:rsidP="000B5494">
      <w:pPr>
        <w:spacing w:line="360" w:lineRule="auto"/>
        <w:ind w:firstLine="720"/>
        <w:jc w:val="both"/>
        <w:rPr>
          <w:b/>
          <w:szCs w:val="26"/>
        </w:rPr>
      </w:pPr>
      <w:r w:rsidRPr="00D8722A">
        <w:rPr>
          <w:b/>
          <w:szCs w:val="26"/>
        </w:rPr>
        <w:t>2./ Đánh giá kết quả thực hiện</w:t>
      </w:r>
    </w:p>
    <w:p w:rsidR="00D8722A" w:rsidRDefault="00D8722A" w:rsidP="00D8722A">
      <w:pPr>
        <w:ind w:firstLine="720"/>
        <w:jc w:val="both"/>
        <w:rPr>
          <w:szCs w:val="26"/>
        </w:rPr>
      </w:pPr>
      <w:r>
        <w:rPr>
          <w:szCs w:val="26"/>
        </w:rPr>
        <w:t xml:space="preserve">Ban Chấp hành Đảng bộ, Ban Giám hiệu, Ban Công tác GDCTTT nhà trường đã </w:t>
      </w:r>
      <w:r w:rsidR="003E6518">
        <w:rPr>
          <w:szCs w:val="26"/>
        </w:rPr>
        <w:t xml:space="preserve">thường xuyên </w:t>
      </w:r>
      <w:r>
        <w:rPr>
          <w:szCs w:val="26"/>
        </w:rPr>
        <w:t>quan tâm sâu sát và lãnh đạo, chỉ đạo thực hiện nghiêm túc theo Kế hoạch của</w:t>
      </w:r>
      <w:r w:rsidR="003E6518">
        <w:rPr>
          <w:szCs w:val="26"/>
        </w:rPr>
        <w:t>, Ban Tuyên giáo Thành ủy,</w:t>
      </w:r>
      <w:r>
        <w:rPr>
          <w:szCs w:val="26"/>
        </w:rPr>
        <w:t xml:space="preserve"> Sở Giáo dục và Đào tạo, </w:t>
      </w:r>
      <w:r w:rsidR="003E6518">
        <w:rPr>
          <w:szCs w:val="26"/>
        </w:rPr>
        <w:t xml:space="preserve">của </w:t>
      </w:r>
      <w:r>
        <w:rPr>
          <w:szCs w:val="26"/>
        </w:rPr>
        <w:t>Đảng ủy, Ban Giám hiệu Nhà trường đã tạo không khí thi đua sôi n</w:t>
      </w:r>
      <w:r w:rsidR="003E6518">
        <w:rPr>
          <w:szCs w:val="26"/>
        </w:rPr>
        <w:t>ổ</w:t>
      </w:r>
      <w:r>
        <w:rPr>
          <w:szCs w:val="26"/>
        </w:rPr>
        <w:t>i</w:t>
      </w:r>
      <w:r w:rsidR="003E6518">
        <w:rPr>
          <w:szCs w:val="26"/>
        </w:rPr>
        <w:t>,</w:t>
      </w:r>
      <w:r>
        <w:rPr>
          <w:szCs w:val="26"/>
        </w:rPr>
        <w:t xml:space="preserve"> đoàn kết trong đội ngũ cán bộ Đảng viên, giáo viên nhân viên và HSSV trong nhà trường.</w:t>
      </w:r>
    </w:p>
    <w:p w:rsidR="00D8722A" w:rsidRDefault="00D8722A" w:rsidP="007F54AC">
      <w:pPr>
        <w:tabs>
          <w:tab w:val="left" w:pos="2694"/>
        </w:tabs>
        <w:ind w:firstLine="720"/>
        <w:jc w:val="both"/>
        <w:rPr>
          <w:szCs w:val="26"/>
        </w:rPr>
      </w:pPr>
      <w:r>
        <w:rPr>
          <w:szCs w:val="26"/>
        </w:rPr>
        <w:t>Thông qua công tác công tác GDCTTT từng bước nâng cao nhận thức, bản l</w:t>
      </w:r>
      <w:r w:rsidR="001530BB">
        <w:rPr>
          <w:szCs w:val="26"/>
        </w:rPr>
        <w:t>ĩ</w:t>
      </w:r>
      <w:r>
        <w:rPr>
          <w:szCs w:val="26"/>
        </w:rPr>
        <w:t xml:space="preserve">nh chính trị, đạo dức cách mạng của đội </w:t>
      </w:r>
      <w:r w:rsidR="00BB52D6">
        <w:rPr>
          <w:szCs w:val="26"/>
        </w:rPr>
        <w:t>ngũ cán bộ giáo viên, nhân viên</w:t>
      </w:r>
      <w:r>
        <w:rPr>
          <w:szCs w:val="26"/>
        </w:rPr>
        <w:t>, phòng ngừa những diễn biến tư tưởng, những biểu hiện suy thoái lập trường tư tưởng “tự điễn biến”, “</w:t>
      </w:r>
      <w:r w:rsidR="00BB52D6">
        <w:rPr>
          <w:szCs w:val="26"/>
        </w:rPr>
        <w:t>t</w:t>
      </w:r>
      <w:r>
        <w:rPr>
          <w:szCs w:val="26"/>
        </w:rPr>
        <w:t>ự chuyển hóa”</w:t>
      </w:r>
      <w:r w:rsidR="003E6518">
        <w:rPr>
          <w:szCs w:val="26"/>
        </w:rPr>
        <w:t>. Cho đến thời điểm hiện tại, chưa phát hiện trường hợp nào vi phạm chủ trương đường lối, chính sách pháp luật của đảng, nhà nước</w:t>
      </w:r>
      <w:r>
        <w:rPr>
          <w:szCs w:val="26"/>
        </w:rPr>
        <w:t>.</w:t>
      </w:r>
    </w:p>
    <w:p w:rsidR="003E6518" w:rsidRDefault="003E6518" w:rsidP="007F54AC">
      <w:pPr>
        <w:tabs>
          <w:tab w:val="left" w:pos="2694"/>
        </w:tabs>
        <w:ind w:firstLine="720"/>
        <w:jc w:val="both"/>
        <w:rPr>
          <w:szCs w:val="26"/>
        </w:rPr>
      </w:pPr>
      <w:r>
        <w:rPr>
          <w:szCs w:val="26"/>
        </w:rPr>
        <w:t>Tập thể Đảng bộ, Ban Giám hiệu nhà trường tiếp tục phát huy kết quả đã đạt được trong Học Kỳ I năm học 2017-2018.</w:t>
      </w:r>
      <w:r w:rsidR="003F1CB8">
        <w:rPr>
          <w:szCs w:val="26"/>
        </w:rPr>
        <w:t xml:space="preserve"> Cùng tập thể cán bộ, giáo viên, nhân viên, HSSV p</w:t>
      </w:r>
      <w:bookmarkStart w:id="0" w:name="_GoBack"/>
      <w:bookmarkEnd w:id="0"/>
      <w:r>
        <w:rPr>
          <w:szCs w:val="26"/>
        </w:rPr>
        <w:t>hấn đấu hoàn thành xuất sắc nhiệm vụ năm học 2017-2018 ./.</w:t>
      </w:r>
    </w:p>
    <w:p w:rsidR="00BB52D6" w:rsidRPr="00D8722A" w:rsidRDefault="00BB52D6" w:rsidP="007F54AC">
      <w:pPr>
        <w:tabs>
          <w:tab w:val="left" w:pos="2694"/>
        </w:tabs>
        <w:ind w:firstLine="720"/>
        <w:jc w:val="both"/>
        <w:rPr>
          <w:szCs w:val="26"/>
        </w:rPr>
      </w:pPr>
    </w:p>
    <w:p w:rsidR="00D25543" w:rsidRDefault="00D25543" w:rsidP="00D25543">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D25543" w:rsidRDefault="00D25543" w:rsidP="00D25543">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D25543" w:rsidRDefault="00D25543" w:rsidP="00D25543">
      <w:pPr>
        <w:jc w:val="both"/>
        <w:rPr>
          <w:sz w:val="22"/>
          <w:szCs w:val="22"/>
        </w:rPr>
      </w:pPr>
      <w:r>
        <w:rPr>
          <w:sz w:val="22"/>
          <w:szCs w:val="22"/>
        </w:rPr>
        <w:t>- UV.BCH Đảng bộ;</w:t>
      </w:r>
    </w:p>
    <w:p w:rsidR="00D25543" w:rsidRDefault="00D25543" w:rsidP="00D25543">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B14D8C" w:rsidRPr="00446912" w:rsidRDefault="00D25543" w:rsidP="00D25543">
      <w:pPr>
        <w:jc w:val="both"/>
        <w:rPr>
          <w:szCs w:val="28"/>
        </w:rPr>
      </w:pPr>
      <w:r>
        <w:rPr>
          <w:sz w:val="22"/>
          <w:szCs w:val="22"/>
        </w:rPr>
        <w:t xml:space="preserve">- Lưu VP Đảng ủy. </w:t>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r w:rsidR="00B14D8C" w:rsidRPr="00446912">
        <w:rPr>
          <w:szCs w:val="28"/>
        </w:rPr>
        <w:tab/>
      </w:r>
    </w:p>
    <w:p w:rsidR="00B14D8C" w:rsidRDefault="00B14D8C" w:rsidP="00B14D8C">
      <w:pPr>
        <w:spacing w:line="264" w:lineRule="auto"/>
        <w:rPr>
          <w:szCs w:val="28"/>
        </w:rPr>
      </w:pPr>
    </w:p>
    <w:p w:rsidR="00B14D8C" w:rsidRDefault="00B14D8C" w:rsidP="00B14D8C"/>
    <w:p w:rsidR="004A16F2" w:rsidRDefault="004A16F2"/>
    <w:sectPr w:rsidR="004A16F2" w:rsidSect="00BB52D6">
      <w:pgSz w:w="11907" w:h="16840" w:code="9"/>
      <w:pgMar w:top="1418"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62265"/>
    <w:multiLevelType w:val="hybridMultilevel"/>
    <w:tmpl w:val="D58A9D12"/>
    <w:lvl w:ilvl="0" w:tplc="A9244C4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D8C"/>
    <w:rsid w:val="000B5494"/>
    <w:rsid w:val="001530BB"/>
    <w:rsid w:val="00274A53"/>
    <w:rsid w:val="002B46C8"/>
    <w:rsid w:val="002E00FB"/>
    <w:rsid w:val="0037796B"/>
    <w:rsid w:val="003976E6"/>
    <w:rsid w:val="003E6518"/>
    <w:rsid w:val="003F1CB8"/>
    <w:rsid w:val="00446912"/>
    <w:rsid w:val="004730CA"/>
    <w:rsid w:val="0049159C"/>
    <w:rsid w:val="004A16F2"/>
    <w:rsid w:val="005902E4"/>
    <w:rsid w:val="00604109"/>
    <w:rsid w:val="00613910"/>
    <w:rsid w:val="00656DAD"/>
    <w:rsid w:val="006725C0"/>
    <w:rsid w:val="007D7EBE"/>
    <w:rsid w:val="007F1ED6"/>
    <w:rsid w:val="007F54AC"/>
    <w:rsid w:val="00914BF9"/>
    <w:rsid w:val="009F0E14"/>
    <w:rsid w:val="00B14D8C"/>
    <w:rsid w:val="00B439A8"/>
    <w:rsid w:val="00BB52D6"/>
    <w:rsid w:val="00C336E2"/>
    <w:rsid w:val="00CF2486"/>
    <w:rsid w:val="00D25543"/>
    <w:rsid w:val="00D8722A"/>
    <w:rsid w:val="00D9439A"/>
    <w:rsid w:val="00F91157"/>
    <w:rsid w:val="00FC055B"/>
    <w:rsid w:val="00FC53B8"/>
    <w:rsid w:val="00FE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8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D8C"/>
    <w:pPr>
      <w:ind w:left="720"/>
      <w:contextualSpacing/>
    </w:pPr>
  </w:style>
  <w:style w:type="character" w:styleId="Strong">
    <w:name w:val="Strong"/>
    <w:qFormat/>
    <w:rsid w:val="000B5494"/>
    <w:rPr>
      <w:b/>
      <w:bCs/>
    </w:rPr>
  </w:style>
  <w:style w:type="paragraph" w:styleId="NormalWeb">
    <w:name w:val="Normal (Web)"/>
    <w:basedOn w:val="Normal"/>
    <w:uiPriority w:val="99"/>
    <w:unhideWhenUsed/>
    <w:rsid w:val="000B5494"/>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8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D8C"/>
    <w:pPr>
      <w:ind w:left="720"/>
      <w:contextualSpacing/>
    </w:pPr>
  </w:style>
  <w:style w:type="character" w:styleId="Strong">
    <w:name w:val="Strong"/>
    <w:qFormat/>
    <w:rsid w:val="000B5494"/>
    <w:rPr>
      <w:b/>
      <w:bCs/>
    </w:rPr>
  </w:style>
  <w:style w:type="paragraph" w:styleId="NormalWeb">
    <w:name w:val="Normal (Web)"/>
    <w:basedOn w:val="Normal"/>
    <w:uiPriority w:val="99"/>
    <w:unhideWhenUsed/>
    <w:rsid w:val="000B5494"/>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74236">
      <w:bodyDiv w:val="1"/>
      <w:marLeft w:val="0"/>
      <w:marRight w:val="0"/>
      <w:marTop w:val="0"/>
      <w:marBottom w:val="0"/>
      <w:divBdr>
        <w:top w:val="none" w:sz="0" w:space="0" w:color="auto"/>
        <w:left w:val="none" w:sz="0" w:space="0" w:color="auto"/>
        <w:bottom w:val="none" w:sz="0" w:space="0" w:color="auto"/>
        <w:right w:val="none" w:sz="0" w:space="0" w:color="auto"/>
      </w:divBdr>
    </w:div>
    <w:div w:id="143454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4</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dcterms:created xsi:type="dcterms:W3CDTF">2018-02-08T00:40:00Z</dcterms:created>
  <dcterms:modified xsi:type="dcterms:W3CDTF">2018-02-09T00:54:00Z</dcterms:modified>
</cp:coreProperties>
</file>